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5217" w14:textId="302E3E5D" w:rsidR="000508FB" w:rsidRPr="006B7C5D" w:rsidRDefault="002B1474" w:rsidP="006B7C5D">
      <w:pPr>
        <w:spacing w:line="360" w:lineRule="auto"/>
        <w:jc w:val="center"/>
        <w:rPr>
          <w:rFonts w:ascii="Arial" w:hAnsi="Arial" w:cs="Arial"/>
          <w:b/>
          <w:bCs/>
          <w:sz w:val="32"/>
          <w:szCs w:val="32"/>
          <w:u w:val="single"/>
        </w:rPr>
      </w:pPr>
      <w:r w:rsidRPr="006B7C5D">
        <w:rPr>
          <w:rFonts w:ascii="Arial" w:hAnsi="Arial" w:cs="Arial"/>
          <w:b/>
          <w:bCs/>
          <w:sz w:val="32"/>
          <w:szCs w:val="32"/>
          <w:u w:val="single"/>
        </w:rPr>
        <w:t>Kindergarten and First Grade Supply List</w:t>
      </w:r>
    </w:p>
    <w:p w14:paraId="5E7CB937" w14:textId="70140C0A"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 xml:space="preserve">Backpack – large enough to hold a </w:t>
      </w:r>
      <w:r w:rsidR="00D25F09" w:rsidRPr="006B7C5D">
        <w:rPr>
          <w:rFonts w:ascii="Arial" w:hAnsi="Arial" w:cs="Arial"/>
          <w:sz w:val="24"/>
          <w:szCs w:val="24"/>
        </w:rPr>
        <w:t>folder.</w:t>
      </w:r>
    </w:p>
    <w:p w14:paraId="71AD3E74" w14:textId="1FB6A5C4"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Lunchbox/bag</w:t>
      </w:r>
    </w:p>
    <w:p w14:paraId="14257B6D" w14:textId="721117F7"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 xml:space="preserve">Spillproof </w:t>
      </w:r>
      <w:r w:rsidR="00D25F09" w:rsidRPr="006B7C5D">
        <w:rPr>
          <w:rFonts w:ascii="Arial" w:hAnsi="Arial" w:cs="Arial"/>
          <w:sz w:val="24"/>
          <w:szCs w:val="24"/>
        </w:rPr>
        <w:t>Water bottle</w:t>
      </w:r>
    </w:p>
    <w:p w14:paraId="053814CD" w14:textId="1F64BBF1"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24 pack of crayons</w:t>
      </w:r>
    </w:p>
    <w:p w14:paraId="473FD852" w14:textId="411C5ED7"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1 pkg of Ticonderoga Pencils</w:t>
      </w:r>
    </w:p>
    <w:p w14:paraId="5C35626E" w14:textId="0044F260"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1 pink eraser</w:t>
      </w:r>
    </w:p>
    <w:p w14:paraId="21216F7A" w14:textId="55322C98"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1 pkg of washable markers</w:t>
      </w:r>
    </w:p>
    <w:p w14:paraId="04FAAC4A" w14:textId="1A01BB64"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2 glue sticks</w:t>
      </w:r>
    </w:p>
    <w:p w14:paraId="48DE2827" w14:textId="3E843976"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1 box of tissues</w:t>
      </w:r>
    </w:p>
    <w:p w14:paraId="39F8C78B" w14:textId="0B9C07F7"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1 pair of blunt end scissors</w:t>
      </w:r>
    </w:p>
    <w:p w14:paraId="6864959C" w14:textId="39C3B7CF"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1 pencil box or nylon pencil pouch</w:t>
      </w:r>
    </w:p>
    <w:p w14:paraId="5FFA9680" w14:textId="6FBD2836" w:rsidR="002B1474" w:rsidRPr="006B7C5D" w:rsidRDefault="002B1474" w:rsidP="006B7C5D">
      <w:pPr>
        <w:pStyle w:val="ListParagraph"/>
        <w:numPr>
          <w:ilvl w:val="0"/>
          <w:numId w:val="1"/>
        </w:numPr>
        <w:spacing w:line="360" w:lineRule="auto"/>
        <w:rPr>
          <w:rFonts w:ascii="Arial" w:hAnsi="Arial" w:cs="Arial"/>
          <w:b/>
          <w:bCs/>
          <w:sz w:val="24"/>
          <w:szCs w:val="24"/>
          <w:u w:val="single"/>
        </w:rPr>
      </w:pPr>
      <w:r w:rsidRPr="006B7C5D">
        <w:rPr>
          <w:rFonts w:ascii="Arial" w:hAnsi="Arial" w:cs="Arial"/>
          <w:sz w:val="24"/>
          <w:szCs w:val="24"/>
        </w:rPr>
        <w:t xml:space="preserve">2 Marble </w:t>
      </w:r>
      <w:r w:rsidR="00D25F09" w:rsidRPr="006B7C5D">
        <w:rPr>
          <w:rFonts w:ascii="Arial" w:hAnsi="Arial" w:cs="Arial"/>
          <w:sz w:val="24"/>
          <w:szCs w:val="24"/>
        </w:rPr>
        <w:t>Composition notebooks</w:t>
      </w:r>
      <w:r w:rsidRPr="006B7C5D">
        <w:rPr>
          <w:rFonts w:ascii="Arial" w:hAnsi="Arial" w:cs="Arial"/>
          <w:sz w:val="24"/>
          <w:szCs w:val="24"/>
        </w:rPr>
        <w:t xml:space="preserve"> for prayer journals</w:t>
      </w:r>
    </w:p>
    <w:p w14:paraId="0D43EB6E" w14:textId="77777777" w:rsidR="002B1474" w:rsidRPr="006B7C5D" w:rsidRDefault="002B1474" w:rsidP="006B7C5D">
      <w:pPr>
        <w:spacing w:line="360" w:lineRule="auto"/>
        <w:rPr>
          <w:rFonts w:ascii="Arial" w:hAnsi="Arial" w:cs="Arial"/>
          <w:b/>
          <w:bCs/>
          <w:sz w:val="24"/>
          <w:szCs w:val="24"/>
          <w:u w:val="single"/>
        </w:rPr>
      </w:pPr>
    </w:p>
    <w:p w14:paraId="0FE84A47" w14:textId="0011A1E2" w:rsidR="002B1474" w:rsidRPr="006B7C5D" w:rsidRDefault="002B1474" w:rsidP="006B7C5D">
      <w:pPr>
        <w:spacing w:line="360" w:lineRule="auto"/>
        <w:rPr>
          <w:rFonts w:ascii="Arial" w:hAnsi="Arial" w:cs="Arial"/>
          <w:b/>
          <w:bCs/>
          <w:sz w:val="24"/>
          <w:szCs w:val="24"/>
        </w:rPr>
      </w:pPr>
      <w:r w:rsidRPr="006B7C5D">
        <w:rPr>
          <w:rFonts w:ascii="Arial" w:hAnsi="Arial" w:cs="Arial"/>
          <w:b/>
          <w:bCs/>
          <w:sz w:val="24"/>
          <w:szCs w:val="24"/>
        </w:rPr>
        <w:t>Please label items with your child’s name.</w:t>
      </w:r>
    </w:p>
    <w:p w14:paraId="15F48DAF" w14:textId="53D3CE52" w:rsidR="002B1474" w:rsidRPr="006B7C5D" w:rsidRDefault="002B1474" w:rsidP="006B7C5D">
      <w:pPr>
        <w:spacing w:line="360" w:lineRule="auto"/>
        <w:rPr>
          <w:rFonts w:ascii="Arial" w:hAnsi="Arial" w:cs="Arial"/>
          <w:b/>
          <w:bCs/>
          <w:sz w:val="24"/>
          <w:szCs w:val="24"/>
        </w:rPr>
      </w:pPr>
      <w:r w:rsidRPr="006B7C5D">
        <w:rPr>
          <w:rFonts w:ascii="Arial" w:hAnsi="Arial" w:cs="Arial"/>
          <w:b/>
          <w:bCs/>
          <w:sz w:val="24"/>
          <w:szCs w:val="24"/>
        </w:rPr>
        <w:t xml:space="preserve">Please consider buying extra supplies of crayons, pencils, washable markers, and glue sticks for your child to have later in the year when things run out. Prices during “Back to school” sales are generally better than the rest of the year. It is also recommended to keep a supply of pencils and crayons at </w:t>
      </w:r>
      <w:r w:rsidR="00D25F09" w:rsidRPr="006B7C5D">
        <w:rPr>
          <w:rFonts w:ascii="Arial" w:hAnsi="Arial" w:cs="Arial"/>
          <w:b/>
          <w:bCs/>
          <w:sz w:val="24"/>
          <w:szCs w:val="24"/>
        </w:rPr>
        <w:t>home,</w:t>
      </w:r>
      <w:r w:rsidRPr="006B7C5D">
        <w:rPr>
          <w:rFonts w:ascii="Arial" w:hAnsi="Arial" w:cs="Arial"/>
          <w:b/>
          <w:bCs/>
          <w:sz w:val="24"/>
          <w:szCs w:val="24"/>
        </w:rPr>
        <w:t xml:space="preserve"> so they have something to use for homework. Using ink</w:t>
      </w:r>
      <w:r w:rsidR="00D25F09" w:rsidRPr="006B7C5D">
        <w:rPr>
          <w:rFonts w:ascii="Arial" w:hAnsi="Arial" w:cs="Arial"/>
          <w:b/>
          <w:bCs/>
          <w:sz w:val="24"/>
          <w:szCs w:val="24"/>
        </w:rPr>
        <w:t xml:space="preserve"> (inkpen)</w:t>
      </w:r>
      <w:r w:rsidRPr="006B7C5D">
        <w:rPr>
          <w:rFonts w:ascii="Arial" w:hAnsi="Arial" w:cs="Arial"/>
          <w:b/>
          <w:bCs/>
          <w:sz w:val="24"/>
          <w:szCs w:val="24"/>
        </w:rPr>
        <w:t xml:space="preserve"> is not recommended for schoolwork in lower elementary.</w:t>
      </w:r>
      <w:r w:rsidR="00D25F09" w:rsidRPr="006B7C5D">
        <w:rPr>
          <w:rFonts w:ascii="Arial" w:hAnsi="Arial" w:cs="Arial"/>
          <w:b/>
          <w:bCs/>
          <w:sz w:val="24"/>
          <w:szCs w:val="24"/>
        </w:rPr>
        <w:t xml:space="preserve"> Thank you for letting me partner with you in the education of your child.</w:t>
      </w:r>
      <w:r w:rsidR="00D25F09" w:rsidRPr="006B7C5D">
        <w:rPr>
          <w:rFonts w:ascii="Arial" w:hAnsi="Arial" w:cs="Arial"/>
          <w:b/>
          <w:bCs/>
          <w:sz w:val="24"/>
          <w:szCs w:val="24"/>
        </w:rPr>
        <w:tab/>
      </w:r>
      <w:r w:rsidR="00D25F09" w:rsidRPr="006B7C5D">
        <w:rPr>
          <w:rFonts w:ascii="Arial" w:hAnsi="Arial" w:cs="Arial"/>
          <w:b/>
          <w:bCs/>
          <w:sz w:val="24"/>
          <w:szCs w:val="24"/>
        </w:rPr>
        <w:tab/>
      </w:r>
      <w:r w:rsidR="00D25F09" w:rsidRPr="006B7C5D">
        <w:rPr>
          <w:rFonts w:ascii="Arial" w:hAnsi="Arial" w:cs="Arial"/>
          <w:b/>
          <w:bCs/>
          <w:sz w:val="24"/>
          <w:szCs w:val="24"/>
        </w:rPr>
        <w:tab/>
      </w:r>
    </w:p>
    <w:p w14:paraId="74F2B255" w14:textId="43C014F5" w:rsidR="00D25F09" w:rsidRPr="006B7C5D" w:rsidRDefault="00D25F09" w:rsidP="006B7C5D">
      <w:pPr>
        <w:spacing w:line="360" w:lineRule="auto"/>
        <w:rPr>
          <w:rFonts w:ascii="Arial" w:hAnsi="Arial" w:cs="Arial"/>
          <w:b/>
          <w:bCs/>
          <w:sz w:val="24"/>
          <w:szCs w:val="24"/>
        </w:rPr>
      </w:pPr>
      <w:r w:rsidRPr="006B7C5D">
        <w:rPr>
          <w:rFonts w:ascii="Arial" w:hAnsi="Arial" w:cs="Arial"/>
          <w:b/>
          <w:bCs/>
          <w:sz w:val="24"/>
          <w:szCs w:val="24"/>
        </w:rPr>
        <w:t>In Christian love,</w:t>
      </w:r>
    </w:p>
    <w:p w14:paraId="09E89291" w14:textId="11712D45" w:rsidR="00D25F09" w:rsidRPr="006B7C5D" w:rsidRDefault="00D25F09" w:rsidP="006B7C5D">
      <w:pPr>
        <w:spacing w:line="360" w:lineRule="auto"/>
        <w:rPr>
          <w:rFonts w:ascii="Arial" w:hAnsi="Arial" w:cs="Arial"/>
          <w:b/>
          <w:bCs/>
          <w:sz w:val="24"/>
          <w:szCs w:val="24"/>
        </w:rPr>
      </w:pPr>
      <w:r w:rsidRPr="006B7C5D">
        <w:rPr>
          <w:rFonts w:ascii="Arial" w:hAnsi="Arial" w:cs="Arial"/>
          <w:b/>
          <w:bCs/>
          <w:sz w:val="24"/>
          <w:szCs w:val="24"/>
        </w:rPr>
        <w:t>Mrs. Wilhelm</w:t>
      </w:r>
    </w:p>
    <w:sectPr w:rsidR="00D25F09" w:rsidRPr="006B7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E90"/>
    <w:multiLevelType w:val="hybridMultilevel"/>
    <w:tmpl w:val="9DCC151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16cid:durableId="4326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74"/>
    <w:rsid w:val="000508FB"/>
    <w:rsid w:val="001B6EF9"/>
    <w:rsid w:val="002B1474"/>
    <w:rsid w:val="006B7C5D"/>
    <w:rsid w:val="007A1AE0"/>
    <w:rsid w:val="00B457E8"/>
    <w:rsid w:val="00D2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6CE1"/>
  <w15:chartTrackingRefBased/>
  <w15:docId w15:val="{7FE0660D-731F-476E-A961-CFB70783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Wilhelm</dc:creator>
  <cp:keywords/>
  <dc:description/>
  <cp:lastModifiedBy>Kara Korcek</cp:lastModifiedBy>
  <cp:revision>4</cp:revision>
  <dcterms:created xsi:type="dcterms:W3CDTF">2023-07-31T23:13:00Z</dcterms:created>
  <dcterms:modified xsi:type="dcterms:W3CDTF">2023-07-31T23:17:00Z</dcterms:modified>
</cp:coreProperties>
</file>